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71F2" w14:textId="172E5E81" w:rsidR="004737A1" w:rsidRPr="004B65C5" w:rsidRDefault="004C7AAD" w:rsidP="004B65C5">
      <w:pPr>
        <w:pStyle w:val="Title"/>
      </w:pPr>
      <w:r>
        <w:t xml:space="preserve">Template for MBR </w:t>
      </w:r>
      <w:r w:rsidR="00D84488">
        <w:t>Opinion</w:t>
      </w:r>
      <w:r>
        <w:t xml:space="preserve"> Submission</w:t>
      </w:r>
    </w:p>
    <w:p w14:paraId="283571F3" w14:textId="77777777" w:rsidR="004B65C5" w:rsidRDefault="004B65C5"/>
    <w:p w14:paraId="283571F5" w14:textId="2F13B19A" w:rsidR="0027344F" w:rsidRPr="0027344F" w:rsidRDefault="004C7AAD" w:rsidP="004C7AAD">
      <w:pPr>
        <w:pStyle w:val="Heading1"/>
        <w:pBdr>
          <w:top w:val="single" w:sz="4" w:space="1" w:color="auto"/>
        </w:pBdr>
      </w:pPr>
      <w:r>
        <w:t>Overview</w:t>
      </w:r>
    </w:p>
    <w:p w14:paraId="6023A045" w14:textId="4ABA0EBF" w:rsidR="007A40AB" w:rsidRDefault="0027344F" w:rsidP="004C7AAD">
      <w:r>
        <w:t>A</w:t>
      </w:r>
      <w:r w:rsidR="004C7AAD">
        <w:t>n</w:t>
      </w:r>
      <w:r w:rsidR="007A40AB">
        <w:t xml:space="preserve"> MBR </w:t>
      </w:r>
      <w:r w:rsidR="00D84488">
        <w:t>opinion</w:t>
      </w:r>
      <w:r w:rsidR="007A40AB">
        <w:t xml:space="preserve"> article is expected to:</w:t>
      </w:r>
    </w:p>
    <w:p w14:paraId="11CD91C1" w14:textId="377A764C" w:rsidR="007A40AB" w:rsidRDefault="00D84488" w:rsidP="007A40AB">
      <w:pPr>
        <w:pStyle w:val="ListParagraph"/>
        <w:numPr>
          <w:ilvl w:val="0"/>
          <w:numId w:val="7"/>
        </w:numPr>
      </w:pPr>
      <w:r>
        <w:t>Present a clearly formed and well-argued opinion on a topic upon which there is likely to be significant disagreement within the research and/or practice communities</w:t>
      </w:r>
    </w:p>
    <w:p w14:paraId="4C27DED4" w14:textId="2BC769E9" w:rsidR="00BB495A" w:rsidRDefault="00D84488" w:rsidP="007A40AB">
      <w:pPr>
        <w:pStyle w:val="ListParagraph"/>
        <w:numPr>
          <w:ilvl w:val="0"/>
          <w:numId w:val="7"/>
        </w:numPr>
      </w:pPr>
      <w:r>
        <w:t>Provide practical takeaways</w:t>
      </w:r>
      <w:r w:rsidR="008C248A">
        <w:t xml:space="preserve"> for managers</w:t>
      </w:r>
    </w:p>
    <w:p w14:paraId="134A7F4F" w14:textId="5756F025" w:rsidR="007A40AB" w:rsidRDefault="007A40AB" w:rsidP="007A40AB">
      <w:r>
        <w:t xml:space="preserve">Such an article would normally be around </w:t>
      </w:r>
      <w:r w:rsidR="001B00C6">
        <w:t>3</w:t>
      </w:r>
      <w:r>
        <w:t xml:space="preserve"> to </w:t>
      </w:r>
      <w:r w:rsidR="001B00C6">
        <w:t>10</w:t>
      </w:r>
      <w:bookmarkStart w:id="0" w:name="_GoBack"/>
      <w:bookmarkEnd w:id="0"/>
      <w:r>
        <w:t xml:space="preserve"> pages.</w:t>
      </w:r>
    </w:p>
    <w:p w14:paraId="5803A67F" w14:textId="43EFE2D5" w:rsidR="007A40AB" w:rsidRDefault="007A40AB" w:rsidP="007A40AB">
      <w:r>
        <w:t xml:space="preserve">Acceptance of an MBR </w:t>
      </w:r>
      <w:r w:rsidR="00D84488">
        <w:t>opinion</w:t>
      </w:r>
      <w:r>
        <w:t xml:space="preserve"> submission will take into consideration:</w:t>
      </w:r>
    </w:p>
    <w:p w14:paraId="4D26196B" w14:textId="6BC15348" w:rsidR="00BB495A" w:rsidRDefault="007A40AB" w:rsidP="007A40AB">
      <w:pPr>
        <w:pStyle w:val="ListParagraph"/>
        <w:numPr>
          <w:ilvl w:val="0"/>
          <w:numId w:val="8"/>
        </w:numPr>
      </w:pPr>
      <w:r>
        <w:t xml:space="preserve">The </w:t>
      </w:r>
      <w:r w:rsidR="00D84488">
        <w:t>significance of the topic</w:t>
      </w:r>
      <w:r w:rsidR="008C248A">
        <w:t xml:space="preserve">. </w:t>
      </w:r>
    </w:p>
    <w:p w14:paraId="083F022A" w14:textId="44344729" w:rsidR="008C248A" w:rsidRDefault="00BB495A" w:rsidP="008C248A">
      <w:pPr>
        <w:pStyle w:val="ListParagraph"/>
        <w:numPr>
          <w:ilvl w:val="0"/>
          <w:numId w:val="8"/>
        </w:numPr>
      </w:pPr>
      <w:r>
        <w:t xml:space="preserve">The </w:t>
      </w:r>
      <w:r w:rsidR="00D84488">
        <w:t>credentials of the author(s)</w:t>
      </w:r>
      <w:r w:rsidR="00841A35">
        <w:t>.</w:t>
      </w:r>
    </w:p>
    <w:p w14:paraId="6E68C401" w14:textId="5D68B181" w:rsidR="00D84488" w:rsidRDefault="00D84488" w:rsidP="008C248A">
      <w:pPr>
        <w:pStyle w:val="ListParagraph"/>
        <w:numPr>
          <w:ilvl w:val="0"/>
          <w:numId w:val="8"/>
        </w:numPr>
      </w:pPr>
      <w:r>
        <w:t>The degree to which disagreement on the topic seems to exist.</w:t>
      </w:r>
    </w:p>
    <w:p w14:paraId="6A176A18" w14:textId="724B2236" w:rsidR="004F3D01" w:rsidRDefault="00841A35" w:rsidP="00841A35">
      <w:pPr>
        <w:pStyle w:val="ListParagraph"/>
        <w:numPr>
          <w:ilvl w:val="0"/>
          <w:numId w:val="8"/>
        </w:numPr>
      </w:pPr>
      <w:r>
        <w:t>P</w:t>
      </w:r>
      <w:r w:rsidR="004F3D01">
        <w:t>resent</w:t>
      </w:r>
      <w:r>
        <w:t>ation of findings</w:t>
      </w:r>
      <w:r w:rsidR="004F3D01">
        <w:t xml:space="preserve"> in a manner likely to engage readers.</w:t>
      </w:r>
    </w:p>
    <w:p w14:paraId="18E324FD" w14:textId="3A7F709C" w:rsidR="007A40AB" w:rsidRDefault="004F3D01" w:rsidP="007A40AB">
      <w:pPr>
        <w:pStyle w:val="ListParagraph"/>
        <w:numPr>
          <w:ilvl w:val="0"/>
          <w:numId w:val="8"/>
        </w:numPr>
      </w:pPr>
      <w:r>
        <w:t xml:space="preserve">The degree to which it seems likely to </w:t>
      </w:r>
      <w:r w:rsidR="008C248A">
        <w:t xml:space="preserve">encourage readers to </w:t>
      </w:r>
      <w:r w:rsidR="00D84488">
        <w:t>investigate the topic further</w:t>
      </w:r>
      <w:r>
        <w:t>.</w:t>
      </w:r>
      <w:r w:rsidR="007A40AB">
        <w:t xml:space="preserve"> </w:t>
      </w:r>
    </w:p>
    <w:p w14:paraId="283571FB" w14:textId="28BD3397" w:rsidR="004B65C5" w:rsidRDefault="004C7AAD" w:rsidP="0027344F">
      <w:pPr>
        <w:pStyle w:val="Heading1"/>
        <w:pBdr>
          <w:top w:val="single" w:sz="4" w:space="1" w:color="auto"/>
        </w:pBdr>
      </w:pPr>
      <w:r>
        <w:t>Instructions</w:t>
      </w:r>
    </w:p>
    <w:p w14:paraId="283571FD" w14:textId="7E7A443C" w:rsidR="0027344F" w:rsidRDefault="004C7AAD" w:rsidP="0027344F">
      <w:pPr>
        <w:pStyle w:val="ListParagraph"/>
        <w:numPr>
          <w:ilvl w:val="0"/>
          <w:numId w:val="2"/>
        </w:numPr>
      </w:pPr>
      <w:r>
        <w:t xml:space="preserve">Save this document under the name to be used with the </w:t>
      </w:r>
      <w:r w:rsidR="00D84488">
        <w:t>opinion</w:t>
      </w:r>
      <w:r w:rsidR="00841A35">
        <w:t xml:space="preserve"> submission</w:t>
      </w:r>
    </w:p>
    <w:p w14:paraId="2E558F1E" w14:textId="2BF753B7" w:rsidR="008F2500" w:rsidRDefault="008F2500" w:rsidP="0027344F">
      <w:pPr>
        <w:pStyle w:val="ListParagraph"/>
        <w:numPr>
          <w:ilvl w:val="0"/>
          <w:numId w:val="2"/>
        </w:numPr>
      </w:pPr>
      <w:r>
        <w:t>Delete the “Instructions” page</w:t>
      </w:r>
    </w:p>
    <w:p w14:paraId="0A7184F1" w14:textId="5165FB97" w:rsidR="008F2500" w:rsidRDefault="008F2500" w:rsidP="0027344F">
      <w:pPr>
        <w:pStyle w:val="ListParagraph"/>
        <w:numPr>
          <w:ilvl w:val="0"/>
          <w:numId w:val="2"/>
        </w:numPr>
      </w:pPr>
      <w:r>
        <w:t>On the first page, replace the generic information with your specific information:</w:t>
      </w:r>
    </w:p>
    <w:p w14:paraId="6A5D3EAD" w14:textId="3CC6E758" w:rsidR="008F2500" w:rsidRDefault="008F2500" w:rsidP="008F2500">
      <w:pPr>
        <w:pStyle w:val="ListParagraph"/>
        <w:numPr>
          <w:ilvl w:val="1"/>
          <w:numId w:val="2"/>
        </w:numPr>
      </w:pPr>
      <w:r>
        <w:t>Leave the “</w:t>
      </w:r>
      <w:r w:rsidR="00D84488">
        <w:t>Opinion</w:t>
      </w:r>
      <w:r>
        <w:t>” heading</w:t>
      </w:r>
    </w:p>
    <w:p w14:paraId="283571FE" w14:textId="331D881F" w:rsidR="0027344F" w:rsidRDefault="0027344F" w:rsidP="008F2500">
      <w:pPr>
        <w:pStyle w:val="ListParagraph"/>
        <w:numPr>
          <w:ilvl w:val="1"/>
          <w:numId w:val="2"/>
        </w:numPr>
      </w:pPr>
      <w:r>
        <w:t xml:space="preserve">Title: Use the </w:t>
      </w:r>
      <w:r w:rsidRPr="0027344F">
        <w:rPr>
          <w:b/>
        </w:rPr>
        <w:t>Title</w:t>
      </w:r>
      <w:r w:rsidR="008F2500">
        <w:t xml:space="preserve"> style, centered.</w:t>
      </w:r>
    </w:p>
    <w:p w14:paraId="5071A6EC" w14:textId="25668382" w:rsidR="008F2500" w:rsidRDefault="008F2500" w:rsidP="008F2500">
      <w:pPr>
        <w:pStyle w:val="ListParagraph"/>
        <w:numPr>
          <w:ilvl w:val="1"/>
          <w:numId w:val="2"/>
        </w:numPr>
      </w:pPr>
      <w:r>
        <w:t>(Author information will be submitted in the review system)</w:t>
      </w:r>
    </w:p>
    <w:p w14:paraId="030301BE" w14:textId="620FF5A9" w:rsidR="008F2500" w:rsidRDefault="008F2500" w:rsidP="008F2500">
      <w:pPr>
        <w:pStyle w:val="ListParagraph"/>
        <w:numPr>
          <w:ilvl w:val="0"/>
          <w:numId w:val="2"/>
        </w:numPr>
      </w:pPr>
      <w:r>
        <w:t>Styles should be used for all headings</w:t>
      </w:r>
    </w:p>
    <w:p w14:paraId="283571FF" w14:textId="77777777" w:rsidR="0027344F" w:rsidRDefault="0027344F" w:rsidP="008F2500">
      <w:pPr>
        <w:pStyle w:val="ListParagraph"/>
        <w:numPr>
          <w:ilvl w:val="1"/>
          <w:numId w:val="2"/>
        </w:numPr>
      </w:pPr>
      <w:r>
        <w:t xml:space="preserve">Main headings should use </w:t>
      </w:r>
      <w:r w:rsidRPr="0027344F">
        <w:rPr>
          <w:b/>
        </w:rPr>
        <w:t>Heading 1</w:t>
      </w:r>
      <w:r>
        <w:t xml:space="preserve"> style</w:t>
      </w:r>
    </w:p>
    <w:p w14:paraId="28357200" w14:textId="77777777" w:rsidR="0027344F" w:rsidRDefault="0027344F" w:rsidP="008F2500">
      <w:pPr>
        <w:pStyle w:val="ListParagraph"/>
        <w:numPr>
          <w:ilvl w:val="2"/>
          <w:numId w:val="2"/>
        </w:numPr>
      </w:pPr>
      <w:r>
        <w:t xml:space="preserve">Sub headings should use </w:t>
      </w:r>
      <w:r w:rsidRPr="0027344F">
        <w:rPr>
          <w:b/>
        </w:rPr>
        <w:t>Heading 2</w:t>
      </w:r>
      <w:r>
        <w:t xml:space="preserve"> style</w:t>
      </w:r>
    </w:p>
    <w:p w14:paraId="28357201" w14:textId="77777777" w:rsidR="0027344F" w:rsidRDefault="0027344F" w:rsidP="008F2500">
      <w:pPr>
        <w:pStyle w:val="ListParagraph"/>
        <w:numPr>
          <w:ilvl w:val="3"/>
          <w:numId w:val="2"/>
        </w:numPr>
      </w:pPr>
      <w:r w:rsidRPr="0027344F">
        <w:rPr>
          <w:b/>
        </w:rPr>
        <w:t>Heading 3</w:t>
      </w:r>
      <w:r>
        <w:t>, Etc.</w:t>
      </w:r>
    </w:p>
    <w:p w14:paraId="28357202" w14:textId="77777777" w:rsidR="0027344F" w:rsidRDefault="0027344F" w:rsidP="0027344F">
      <w:pPr>
        <w:pStyle w:val="ListParagraph"/>
        <w:numPr>
          <w:ilvl w:val="0"/>
          <w:numId w:val="2"/>
        </w:numPr>
      </w:pPr>
      <w:r w:rsidRPr="0027344F">
        <w:t xml:space="preserve">Graphics </w:t>
      </w:r>
      <w:r>
        <w:t>should be embedded as .jpg, .gif or .png images. Do not use Office drawings.</w:t>
      </w:r>
    </w:p>
    <w:p w14:paraId="238AC43C" w14:textId="7CE2E79F" w:rsidR="005D64C7" w:rsidRDefault="0027344F" w:rsidP="00B63917">
      <w:pPr>
        <w:pStyle w:val="ListParagraph"/>
        <w:numPr>
          <w:ilvl w:val="0"/>
          <w:numId w:val="2"/>
        </w:numPr>
      </w:pPr>
      <w:r>
        <w:t>References should be listed at the end, in APA format</w:t>
      </w:r>
      <w:r w:rsidR="005D64C7">
        <w:br w:type="page"/>
      </w:r>
    </w:p>
    <w:p w14:paraId="32ACD772" w14:textId="1C427DD0" w:rsidR="005D64C7" w:rsidRDefault="00D84488" w:rsidP="005D64C7">
      <w:pPr>
        <w:pStyle w:val="Subtitle"/>
        <w:jc w:val="center"/>
      </w:pPr>
      <w:r>
        <w:lastRenderedPageBreak/>
        <w:t>Opinion</w:t>
      </w:r>
      <w:r w:rsidR="001D7308">
        <w:t xml:space="preserve"> Cover Page</w:t>
      </w:r>
    </w:p>
    <w:p w14:paraId="768ACCC4" w14:textId="3E564062" w:rsidR="005D64C7" w:rsidRDefault="00D84488" w:rsidP="005D64C7">
      <w:pPr>
        <w:pStyle w:val="Title"/>
      </w:pPr>
      <w:r>
        <w:t>Opinion</w:t>
      </w:r>
      <w:r w:rsidR="008C248A">
        <w:t xml:space="preserve">: Title of the </w:t>
      </w:r>
      <w:r>
        <w:t>Topic</w:t>
      </w:r>
    </w:p>
    <w:p w14:paraId="743EECAE" w14:textId="77777777" w:rsidR="005D64C7" w:rsidRDefault="005D64C7" w:rsidP="005D64C7"/>
    <w:p w14:paraId="5AC0EBAF" w14:textId="77777777" w:rsidR="005D64C7" w:rsidRDefault="005D64C7" w:rsidP="005D64C7">
      <w:pPr>
        <w:pStyle w:val="Heading1"/>
      </w:pPr>
      <w:r>
        <w:t>Tagline</w:t>
      </w:r>
    </w:p>
    <w:p w14:paraId="1E665F60" w14:textId="2E67BB01" w:rsidR="005D64C7" w:rsidRDefault="005D64C7" w:rsidP="005D64C7">
      <w:r>
        <w:t xml:space="preserve">In this section, place a 25-50 word paragraph that captures the </w:t>
      </w:r>
      <w:r w:rsidR="00D84488">
        <w:t>substance of the opinion</w:t>
      </w:r>
      <w:r>
        <w:t>. This will not appear in the article itself, but will be used in the contents.</w:t>
      </w:r>
    </w:p>
    <w:p w14:paraId="65AB28D4" w14:textId="17EDF0CB" w:rsidR="005D64C7" w:rsidRDefault="005D64C7" w:rsidP="005D64C7">
      <w:pPr>
        <w:pStyle w:val="Heading1"/>
      </w:pPr>
      <w:r>
        <w:t>Keywords</w:t>
      </w:r>
    </w:p>
    <w:p w14:paraId="724A4067" w14:textId="1BE98E1B" w:rsidR="005D64C7" w:rsidRDefault="005D64C7" w:rsidP="005D64C7">
      <w:r>
        <w:t>Put 5-10 keywords that will be used to index the article and make it easier to find when a search is done.</w:t>
      </w:r>
    </w:p>
    <w:p w14:paraId="572A619C" w14:textId="77777777" w:rsidR="000D58B6" w:rsidRDefault="000D58B6" w:rsidP="000D58B6">
      <w:pPr>
        <w:pStyle w:val="Heading1"/>
      </w:pPr>
      <w:r>
        <w:t>Executive Summary</w:t>
      </w:r>
    </w:p>
    <w:p w14:paraId="0FEF848D" w14:textId="1A390D18" w:rsidR="000D58B6" w:rsidRDefault="000D58B6" w:rsidP="000D58B6">
      <w:r>
        <w:t xml:space="preserve">A 150-250 word summary that summarizes the importance of the </w:t>
      </w:r>
      <w:r>
        <w:t>topic</w:t>
      </w:r>
      <w:r>
        <w:t xml:space="preserve">, </w:t>
      </w:r>
      <w:r>
        <w:t>the substance of the opinion and key arguments being made to support it. It should also indicate the opinion’s potential implications and practical</w:t>
      </w:r>
      <w:r>
        <w:t xml:space="preserve"> value to managers. This will appear at the beginning of the article.</w:t>
      </w:r>
    </w:p>
    <w:p w14:paraId="3C394904" w14:textId="18FA58B9" w:rsidR="001D7308" w:rsidRDefault="001D7308">
      <w:pPr>
        <w:spacing w:after="160" w:line="259" w:lineRule="auto"/>
      </w:pPr>
      <w:r>
        <w:br w:type="page"/>
      </w:r>
    </w:p>
    <w:p w14:paraId="5B013921" w14:textId="7FE25C45" w:rsidR="001D7308" w:rsidRDefault="00D84488" w:rsidP="001D7308">
      <w:pPr>
        <w:pStyle w:val="Subtitle"/>
        <w:jc w:val="center"/>
      </w:pPr>
      <w:r>
        <w:lastRenderedPageBreak/>
        <w:t>Opinion</w:t>
      </w:r>
    </w:p>
    <w:p w14:paraId="78C4BB3C" w14:textId="469A9C90" w:rsidR="008C248A" w:rsidRDefault="00D84488" w:rsidP="008C248A">
      <w:pPr>
        <w:pStyle w:val="Title"/>
      </w:pPr>
      <w:r>
        <w:t>Opinion: Title of the Topic</w:t>
      </w:r>
    </w:p>
    <w:p w14:paraId="78D57F68" w14:textId="77777777" w:rsidR="001D7308" w:rsidRDefault="001D7308" w:rsidP="001D7308"/>
    <w:p w14:paraId="3185ABA6" w14:textId="78344112" w:rsidR="001D7308" w:rsidRDefault="000D58B6" w:rsidP="001D7308">
      <w:pPr>
        <w:pStyle w:val="Heading1"/>
      </w:pPr>
      <w:r>
        <w:t>Introduction</w:t>
      </w:r>
    </w:p>
    <w:p w14:paraId="7016C450" w14:textId="641DDE95" w:rsidR="001D7308" w:rsidRDefault="000D58B6" w:rsidP="001D7308">
      <w:r>
        <w:t>An overview of the topic and the context under which the opinion was formed, including any relevant experience of the author(s).</w:t>
      </w:r>
    </w:p>
    <w:p w14:paraId="34761611" w14:textId="10925206" w:rsidR="001D7308" w:rsidRDefault="000D58B6" w:rsidP="001D7308">
      <w:pPr>
        <w:pStyle w:val="Heading1"/>
      </w:pPr>
      <w:r>
        <w:t>Opinion</w:t>
      </w:r>
    </w:p>
    <w:p w14:paraId="31395E52" w14:textId="1F700AB6" w:rsidR="001D7308" w:rsidRDefault="00841A35" w:rsidP="001D7308">
      <w:r>
        <w:t>A</w:t>
      </w:r>
      <w:r w:rsidR="000D58B6">
        <w:t>n opinion presented in essay format</w:t>
      </w:r>
      <w:r w:rsidR="00B63917">
        <w:t>.</w:t>
      </w:r>
      <w:r w:rsidR="000D58B6">
        <w:t xml:space="preserve"> No particular organization is specified for opinion pieces and such submissions will be editorially reviewed as opposed to being peer reviewed, making them a good choice for practitioner submissions. Researchers and students seeking a peer-reviewed alternative might consider an MBR </w:t>
      </w:r>
      <w:r w:rsidR="000D58B6" w:rsidRPr="000D58B6">
        <w:rPr>
          <w:i/>
        </w:rPr>
        <w:t>Research Debate</w:t>
      </w:r>
      <w:r w:rsidR="000D58B6">
        <w:t xml:space="preserve"> (RD) submission, which is both peer-reviewed and needs to be much more fully grounded in research findings.</w:t>
      </w:r>
    </w:p>
    <w:p w14:paraId="00E448F5" w14:textId="05B88C20" w:rsidR="001D7308" w:rsidRDefault="008C248A" w:rsidP="001D7308">
      <w:pPr>
        <w:pStyle w:val="Heading1"/>
      </w:pPr>
      <w:r>
        <w:t>Conclusions</w:t>
      </w:r>
    </w:p>
    <w:p w14:paraId="34D00529" w14:textId="03120A71" w:rsidR="004C2055" w:rsidRDefault="004C2055" w:rsidP="004C2055">
      <w:r>
        <w:t xml:space="preserve">The summary of the key takeaways from the </w:t>
      </w:r>
      <w:r w:rsidR="00D84488">
        <w:t>opinion</w:t>
      </w:r>
      <w:r>
        <w:t>. Normally, these should be under a page and should be sufficiently self-contained that a reader can jump to them and still understand them.</w:t>
      </w:r>
    </w:p>
    <w:sectPr w:rsidR="004C2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0BE"/>
    <w:multiLevelType w:val="hybridMultilevel"/>
    <w:tmpl w:val="6EAE6F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D13D23"/>
    <w:multiLevelType w:val="hybridMultilevel"/>
    <w:tmpl w:val="3F7E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22"/>
    <w:multiLevelType w:val="hybridMultilevel"/>
    <w:tmpl w:val="3F34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A5D"/>
    <w:multiLevelType w:val="hybridMultilevel"/>
    <w:tmpl w:val="935A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4F7C"/>
    <w:multiLevelType w:val="hybridMultilevel"/>
    <w:tmpl w:val="140A382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B3D74B8"/>
    <w:multiLevelType w:val="hybridMultilevel"/>
    <w:tmpl w:val="0782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65A1"/>
    <w:multiLevelType w:val="hybridMultilevel"/>
    <w:tmpl w:val="22BA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4100"/>
    <w:multiLevelType w:val="hybridMultilevel"/>
    <w:tmpl w:val="D6F2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21E6"/>
    <w:multiLevelType w:val="hybridMultilevel"/>
    <w:tmpl w:val="3D28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6C56"/>
    <w:multiLevelType w:val="hybridMultilevel"/>
    <w:tmpl w:val="D24A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474BE"/>
    <w:multiLevelType w:val="hybridMultilevel"/>
    <w:tmpl w:val="EB84A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D4148"/>
    <w:multiLevelType w:val="hybridMultilevel"/>
    <w:tmpl w:val="3648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309F"/>
    <w:multiLevelType w:val="hybridMultilevel"/>
    <w:tmpl w:val="21D2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5"/>
    <w:rsid w:val="0002672A"/>
    <w:rsid w:val="00057F5D"/>
    <w:rsid w:val="000863D2"/>
    <w:rsid w:val="000D58B6"/>
    <w:rsid w:val="001B00C6"/>
    <w:rsid w:val="001D7308"/>
    <w:rsid w:val="00220279"/>
    <w:rsid w:val="0024533F"/>
    <w:rsid w:val="002617FF"/>
    <w:rsid w:val="0027344F"/>
    <w:rsid w:val="00325D9C"/>
    <w:rsid w:val="003766D8"/>
    <w:rsid w:val="004403E0"/>
    <w:rsid w:val="004737A1"/>
    <w:rsid w:val="004B65C5"/>
    <w:rsid w:val="004C2055"/>
    <w:rsid w:val="004C7AAD"/>
    <w:rsid w:val="004F3D01"/>
    <w:rsid w:val="004F56A0"/>
    <w:rsid w:val="00535877"/>
    <w:rsid w:val="005B2671"/>
    <w:rsid w:val="005C1AFE"/>
    <w:rsid w:val="005D64C7"/>
    <w:rsid w:val="00605AA9"/>
    <w:rsid w:val="006427EC"/>
    <w:rsid w:val="0066192F"/>
    <w:rsid w:val="006B022C"/>
    <w:rsid w:val="007A40AB"/>
    <w:rsid w:val="007D74E3"/>
    <w:rsid w:val="00841A35"/>
    <w:rsid w:val="008C248A"/>
    <w:rsid w:val="008F2500"/>
    <w:rsid w:val="009D2C14"/>
    <w:rsid w:val="00A70BA6"/>
    <w:rsid w:val="00AB7CB8"/>
    <w:rsid w:val="00AF7827"/>
    <w:rsid w:val="00B40E04"/>
    <w:rsid w:val="00B63917"/>
    <w:rsid w:val="00BB495A"/>
    <w:rsid w:val="00D84488"/>
    <w:rsid w:val="00E24FBE"/>
    <w:rsid w:val="00E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71F2"/>
  <w15:chartTrackingRefBased/>
  <w15:docId w15:val="{106396E3-8D2D-467B-B6AB-F1C1117F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C5"/>
    <w:pPr>
      <w:spacing w:after="2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C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5C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C5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5C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65C5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5C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B65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64C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64C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C20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F3C9-D1E6-4950-93CA-9F6CBDA5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Grandon Gill</dc:creator>
  <cp:keywords/>
  <dc:description/>
  <cp:lastModifiedBy>Grandon Gill</cp:lastModifiedBy>
  <cp:revision>5</cp:revision>
  <dcterms:created xsi:type="dcterms:W3CDTF">2015-09-07T20:28:00Z</dcterms:created>
  <dcterms:modified xsi:type="dcterms:W3CDTF">2015-09-07T20:36:00Z</dcterms:modified>
</cp:coreProperties>
</file>